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89" w:rsidRDefault="001F7B89" w:rsidP="001F7B89">
      <w:pPr>
        <w:pStyle w:val="Ttulo1"/>
        <w:shd w:val="clear" w:color="auto" w:fill="FFFFFF"/>
        <w:spacing w:before="0"/>
        <w:rPr>
          <w:rFonts w:ascii="Arial" w:hAnsi="Arial" w:cs="Arial"/>
          <w:b w:val="0"/>
          <w:bCs w:val="0"/>
          <w:color w:val="02B0D6"/>
          <w:sz w:val="29"/>
          <w:szCs w:val="29"/>
        </w:rPr>
      </w:pPr>
      <w:r>
        <w:rPr>
          <w:rFonts w:ascii="Arial" w:hAnsi="Arial" w:cs="Arial"/>
          <w:b w:val="0"/>
          <w:bCs w:val="0"/>
          <w:color w:val="02B0D6"/>
          <w:sz w:val="29"/>
          <w:szCs w:val="29"/>
        </w:rPr>
        <w:t>Licenciamento de Aparelhos de Transporte</w:t>
      </w: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P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O QUE É?</w:t>
      </w:r>
    </w:p>
    <w:p w:rsidR="00A2308F" w:rsidRDefault="001F7B89" w:rsidP="00A2308F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Licenciamento de instalações de Aparelhos de Transporte (elevadores de passageiros, elevadores de carga, monta-cargas, alçapão, escadas e esteiras rolantes, planos inclinados, plataformas, teleféricos e outros).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PRAZO ESPERADO</w:t>
      </w:r>
    </w:p>
    <w:p w:rsidR="00A2308F" w:rsidRDefault="001F7B89" w:rsidP="00A2308F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Cada análise será feita em até 30 dias corridos após a apresentação dos documentos necessários.</w:t>
      </w:r>
    </w:p>
    <w:p w:rsidR="001F7B89" w:rsidRDefault="001F7B89" w:rsidP="001F7B89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1F7B89">
        <w:rPr>
          <w:rFonts w:ascii="Arial" w:eastAsia="Times New Roman" w:hAnsi="Arial" w:cs="Arial"/>
          <w:caps/>
          <w:color w:val="09B886"/>
          <w:lang w:eastAsia="pt-BR"/>
        </w:rPr>
        <w:t>VALOR A SER PAGO</w:t>
      </w:r>
    </w:p>
    <w:p w:rsidR="001F7B89" w:rsidRPr="001F7B89" w:rsidRDefault="001F7B89" w:rsidP="001F7B89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Para instalações cuja potência total ultrapasse 5,0 </w:t>
      </w:r>
      <w:proofErr w:type="spellStart"/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Hp</w:t>
      </w:r>
      <w:proofErr w:type="spellEnd"/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será exigido o pagamento de Taxa de Assentamento, conforme previsto em Lei.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COMO SOLICITAR</w:t>
      </w:r>
    </w:p>
    <w:p w:rsidR="001F7B89" w:rsidRPr="001F7B89" w:rsidRDefault="001F7B89" w:rsidP="001F7B89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O serviço consiste no licenciamento de instalações de aparelhos de transporte, incluindo elevadores de passageiros, elevadores de carga, monta-cargas, alçapão, escadas e esteiras rolantes, planos inclinados, plataformas, teleféricos e outros sistemas similares.</w:t>
      </w:r>
    </w:p>
    <w:p w:rsidR="001F7B89" w:rsidRPr="001F7B89" w:rsidRDefault="001F7B89" w:rsidP="001F7B89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a) A solicitação deve ser enviada pela empresa fabricante legalmente habilitada na GEM (Gerência de Engenharia Mecânica) por meio do endereço eletrônico da </w:t>
      </w:r>
      <w:proofErr w:type="spell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Rioluz</w:t>
      </w:r>
      <w:proofErr w:type="spell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- GEM: </w:t>
      </w:r>
      <w:r w:rsidR="003D157F" w:rsidRPr="00924267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gemrioluz@prefeitura.rio</w:t>
      </w: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.</w:t>
      </w:r>
    </w:p>
    <w:p w:rsidR="001F7B89" w:rsidRPr="001F7B89" w:rsidRDefault="001F7B89" w:rsidP="001F7B89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b) Todos os projetos deverão ser enviados via e-mail e também na forma física no endereço da Gerência de Engenharia Mecânica, na Rua Voluntários da Pátria, 169 8º andar  Botafogo, com funcionamento de segunda a sexta, das 10h às </w:t>
      </w: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12:30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h e das 13:30h às 16h.</w:t>
      </w:r>
    </w:p>
    <w:p w:rsidR="001F7B89" w:rsidRPr="001F7B89" w:rsidRDefault="001F7B89" w:rsidP="001F7B89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A2308F" w:rsidRDefault="001F7B89" w:rsidP="001F7B89"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A apresentação de documentos, a verificação de exigências e a retirada dos documentos aprovados serão </w:t>
      </w: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enviados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através do referido e-mail.</w:t>
      </w:r>
    </w:p>
    <w:p w:rsidR="00A2308F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DOCUMENTAÇÃO NECESSÁRIA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a) Primeira etapa APROVAÇÃO DO PROJETO ESQUEMÁTICO:</w:t>
      </w:r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7" w:tgtFrame="_blank" w:history="1">
        <w:proofErr w:type="gramStart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1</w:t>
        </w:r>
        <w:proofErr w:type="gramEnd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– REQUERIMENTO – PROJETO ESQUEMATICO (CONFORME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2 – CÁLCULO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DE TRAFÉGO</w:t>
      </w:r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8" w:tgtFrame="_blank" w:history="1">
        <w:proofErr w:type="gramStart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3 – PLANTA(S)</w:t>
        </w:r>
        <w:proofErr w:type="gramEnd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DO PROJETO ESQUEMÁTICO (CONFORME INSTRUÇÃO)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b) Segunda etapa APROVAÇÃO DO PROJETO DE INSTALAÇÃO:</w:t>
      </w:r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9" w:tgtFrame="_blank" w:history="1">
        <w:proofErr w:type="gramStart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1</w:t>
        </w:r>
        <w:proofErr w:type="gramEnd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– REQUERIMENTO – PROJETO DE INSTALAÇÃO (CONFORME MODELO)</w:t>
        </w:r>
      </w:hyperlink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0" w:tgtFrame="_blank" w:history="1"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2 - PEDIDO DE LICENÇA (CONFORME MODELO)</w:t>
        </w:r>
      </w:hyperlink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1" w:tgtFrame="_blank" w:history="1">
        <w:proofErr w:type="gramStart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3 – MEMÓRIA</w:t>
        </w:r>
        <w:proofErr w:type="gramEnd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DESCRITIVA (CONFORME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4 – ART DO PROJETO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5 – CÁLCULO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DE TRÁFEGO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6 - COMPROVAÇÃO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DO REAL PROPRIETÁRIO DA EDIFICAÇÃO</w:t>
      </w:r>
    </w:p>
    <w:p w:rsidR="003D157F" w:rsidRPr="00924267" w:rsidRDefault="003D157F" w:rsidP="003D157F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 w:rsidRPr="00924267">
        <w:rPr>
          <w:rFonts w:ascii="Arial" w:hAnsi="Arial" w:cs="Arial"/>
          <w:color w:val="212529"/>
          <w:sz w:val="21"/>
          <w:szCs w:val="21"/>
        </w:rPr>
        <w:t xml:space="preserve">7 – </w:t>
      </w:r>
      <w:proofErr w:type="gramStart"/>
      <w:r w:rsidRPr="00924267">
        <w:rPr>
          <w:rFonts w:ascii="Arial" w:hAnsi="Arial" w:cs="Arial"/>
          <w:color w:val="212529"/>
          <w:sz w:val="21"/>
          <w:szCs w:val="21"/>
        </w:rPr>
        <w:t>GUIA</w:t>
      </w:r>
      <w:proofErr w:type="gramEnd"/>
      <w:r w:rsidRPr="00924267">
        <w:rPr>
          <w:rFonts w:ascii="Arial" w:hAnsi="Arial" w:cs="Arial"/>
          <w:color w:val="212529"/>
          <w:sz w:val="21"/>
          <w:szCs w:val="21"/>
        </w:rPr>
        <w:t xml:space="preserve"> DA TAXA DE ASSENTAMENTO DE MOTORES PREENCHIDA</w:t>
      </w:r>
    </w:p>
    <w:p w:rsidR="003D157F" w:rsidRPr="00924267" w:rsidRDefault="003D157F" w:rsidP="003D157F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hAnsi="Arial" w:cs="Arial"/>
          <w:color w:val="212529"/>
          <w:sz w:val="21"/>
          <w:szCs w:val="21"/>
        </w:rPr>
      </w:pPr>
      <w:r w:rsidRPr="00924267">
        <w:rPr>
          <w:rFonts w:ascii="Arial" w:hAnsi="Arial" w:cs="Arial"/>
          <w:color w:val="212529"/>
          <w:sz w:val="21"/>
          <w:szCs w:val="21"/>
        </w:rPr>
        <w:t>8 – COMPROVANTE PAGAMENTO DA GUIA DE ASSENTAMENTO DE MOTORES OU DECLARAÇÃO DE ISENÇÃO</w:t>
      </w:r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2" w:tgtFrame="_blank" w:history="1">
        <w:r w:rsidR="003D157F">
          <w:rPr>
            <w:rFonts w:ascii="Arial" w:eastAsia="Times New Roman" w:hAnsi="Arial" w:cs="Arial"/>
            <w:color w:val="4579FB"/>
            <w:sz w:val="21"/>
            <w:lang w:eastAsia="pt-BR"/>
          </w:rPr>
          <w:t>9</w:t>
        </w:r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–PLANTA(S) DO PROJETO DE INSTALAÇÃO DO APARELHO DE TRANSPORTE (CONFORME INSTRUÇÃO)</w:t>
        </w:r>
      </w:hyperlink>
    </w:p>
    <w:p w:rsidR="001F7B89" w:rsidRPr="001F7B89" w:rsidRDefault="003D157F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proofErr w:type="gramStart"/>
      <w:r>
        <w:rPr>
          <w:rFonts w:ascii="Arial" w:eastAsia="Times New Roman" w:hAnsi="Arial" w:cs="Arial"/>
          <w:color w:val="212529"/>
          <w:sz w:val="21"/>
          <w:szCs w:val="21"/>
          <w:lang w:eastAsia="pt-BR"/>
        </w:rPr>
        <w:t>10</w:t>
      </w:r>
      <w:r w:rsidR="001F7B89"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- PLANTA</w:t>
      </w:r>
      <w:proofErr w:type="gramEnd"/>
      <w:r w:rsidR="001F7B89"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DA EDIFICAÇÃO APROVADA NA SECRETARIA MUNICIPAL DE URBANISMO - SMU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c) Terceira etapa APROVAÇÃO DA INSTALAÇÃO:</w:t>
      </w:r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3" w:tgtFrame="_blank" w:history="1"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1 – SOLICITAÇÃO DE </w:t>
        </w:r>
        <w:proofErr w:type="gramStart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VISTORIA(</w:t>
        </w:r>
        <w:proofErr w:type="gramEnd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CONFORME MODELO)</w:t>
        </w:r>
      </w:hyperlink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4" w:tgtFrame="_blank" w:history="1">
        <w:proofErr w:type="gramStart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2 - CERTIFICADO</w:t>
        </w:r>
        <w:proofErr w:type="gramEnd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DE FUNCIONAMENTO (CONFORME MODELO)</w:t>
        </w:r>
      </w:hyperlink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5" w:tgtFrame="_blank" w:history="1">
        <w:proofErr w:type="gramStart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3 – TERMO</w:t>
        </w:r>
        <w:proofErr w:type="gramEnd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DE ASSUNÇÃO DE MANUTENÇÃO (CONFORME MODELO)</w:t>
        </w:r>
      </w:hyperlink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6" w:tgtFrame="_blank" w:history="1"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4 – DECLARAÇÃO DO RELATÓRIO </w:t>
        </w:r>
        <w:proofErr w:type="gramStart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FOTOGRÁFICO(</w:t>
        </w:r>
        <w:proofErr w:type="gramEnd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CONFORME MODELO)</w:t>
        </w:r>
      </w:hyperlink>
    </w:p>
    <w:p w:rsidR="001F7B89" w:rsidRPr="001F7B89" w:rsidRDefault="006A10AB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7" w:tgtFrame="_blank" w:history="1">
        <w:proofErr w:type="gramStart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5 – RELATÓRIO</w:t>
        </w:r>
        <w:proofErr w:type="gramEnd"/>
        <w:r w:rsidR="001F7B89"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FOTOGRÁFICO (CONFORME INSTRUÇÃO)</w:t>
        </w:r>
      </w:hyperlink>
    </w:p>
    <w:p w:rsidR="008433DB" w:rsidRDefault="008433D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DESCRIÇÃO DO SERVIÇO</w:t>
      </w:r>
    </w:p>
    <w:p w:rsidR="008433DB" w:rsidRDefault="001F7B89" w:rsidP="001F7B89">
      <w:pPr>
        <w:spacing w:before="457" w:after="138" w:line="240" w:lineRule="auto"/>
        <w:outlineLvl w:val="4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análise da documentação apresentada pela empresa será realizada pela Gerência de Engenharia Mecânica - GEM. O Licenciamento ocorre em geral em três etapas: inicialmente consiste na aprovação do Projeto Esquemático. A seguir tem-se a aprovação do Projeto de Instalação, que consiste na licença para executar a instalação. Quando a instalação for concluída, a empresa instaladora apresentará o Certificado de Funcionamento e Garantia. Nesta última etapa do Licenciamento, é realizada vistoria no local da instalação do AT e, sendo aprovada a instalação, o Certificado de Funcionamento e Garantia é visada pela GEM.</w:t>
      </w:r>
    </w:p>
    <w:p w:rsidR="001F7B89" w:rsidRPr="008433DB" w:rsidRDefault="001F7B89" w:rsidP="001F7B89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sectPr w:rsidR="001F7B89" w:rsidRPr="008433DB" w:rsidSect="00062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7F" w:rsidRDefault="003D157F" w:rsidP="003D157F">
      <w:pPr>
        <w:spacing w:after="0" w:line="240" w:lineRule="auto"/>
      </w:pPr>
      <w:r>
        <w:separator/>
      </w:r>
    </w:p>
  </w:endnote>
  <w:endnote w:type="continuationSeparator" w:id="1">
    <w:p w:rsidR="003D157F" w:rsidRDefault="003D157F" w:rsidP="003D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7F" w:rsidRDefault="003D157F" w:rsidP="003D157F">
      <w:pPr>
        <w:spacing w:after="0" w:line="240" w:lineRule="auto"/>
      </w:pPr>
      <w:r>
        <w:separator/>
      </w:r>
    </w:p>
  </w:footnote>
  <w:footnote w:type="continuationSeparator" w:id="1">
    <w:p w:rsidR="003D157F" w:rsidRDefault="003D157F" w:rsidP="003D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9.4pt;height:10.4pt;visibility:visible;mso-wrap-style:square" o:bullet="t">
        <v:imagedata r:id="rId1" o:title=""/>
      </v:shape>
    </w:pict>
  </w:numPicBullet>
  <w:abstractNum w:abstractNumId="0">
    <w:nsid w:val="175E2FFD"/>
    <w:multiLevelType w:val="multilevel"/>
    <w:tmpl w:val="5D9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624EB"/>
    <w:multiLevelType w:val="multilevel"/>
    <w:tmpl w:val="0ECC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E233D"/>
    <w:multiLevelType w:val="multilevel"/>
    <w:tmpl w:val="374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F430B"/>
    <w:multiLevelType w:val="multilevel"/>
    <w:tmpl w:val="75B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67084"/>
    <w:multiLevelType w:val="multilevel"/>
    <w:tmpl w:val="747A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333D3"/>
    <w:multiLevelType w:val="hybridMultilevel"/>
    <w:tmpl w:val="C3D2D6E2"/>
    <w:lvl w:ilvl="0" w:tplc="12E8B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A2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49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8B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62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C9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0F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421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08F"/>
    <w:rsid w:val="000627B1"/>
    <w:rsid w:val="001F7B89"/>
    <w:rsid w:val="00330982"/>
    <w:rsid w:val="00382A59"/>
    <w:rsid w:val="003D157F"/>
    <w:rsid w:val="004F23AF"/>
    <w:rsid w:val="006635AF"/>
    <w:rsid w:val="006A10AB"/>
    <w:rsid w:val="007875B2"/>
    <w:rsid w:val="008433DB"/>
    <w:rsid w:val="00924267"/>
    <w:rsid w:val="00A2308F"/>
    <w:rsid w:val="00A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B1"/>
  </w:style>
  <w:style w:type="paragraph" w:styleId="Ttulo1">
    <w:name w:val="heading 1"/>
    <w:basedOn w:val="Normal"/>
    <w:next w:val="Normal"/>
    <w:link w:val="Ttulo1Char"/>
    <w:uiPriority w:val="9"/>
    <w:qFormat/>
    <w:rsid w:val="00A2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230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30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30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33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D1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157F"/>
  </w:style>
  <w:style w:type="paragraph" w:styleId="Rodap">
    <w:name w:val="footer"/>
    <w:basedOn w:val="Normal"/>
    <w:link w:val="RodapChar"/>
    <w:uiPriority w:val="99"/>
    <w:semiHidden/>
    <w:unhideWhenUsed/>
    <w:rsid w:val="003D1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D1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ioca.rio/wp-content/uploads/2020/07/instrucao-projeto-esquematico.pdf" TargetMode="External"/><Relationship Id="rId13" Type="http://schemas.openxmlformats.org/officeDocument/2006/relationships/hyperlink" Target="https://carioca.rio/wp-content/uploads/2020/07/SOLICITACAO-DE-VISTORIA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ioca.rio/wp-content/uploads/2020/07/Requerimento-GEM-1-PROJETO-ESQUEMATICO.doc" TargetMode="External"/><Relationship Id="rId12" Type="http://schemas.openxmlformats.org/officeDocument/2006/relationships/hyperlink" Target="https://carioca.rio/wp-content/uploads/2020/07/instrucao-projeto-de-instalacao-1.pdf" TargetMode="External"/><Relationship Id="rId17" Type="http://schemas.openxmlformats.org/officeDocument/2006/relationships/hyperlink" Target="https://carioca.rio/wp-content/uploads/2020/07/INSTRUCAO-RELATORIO-FOTOGRAFIC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ioca.rio/wp-content/uploads/2020/07/INSTRUCAO-RELATORIO-FOTOGRAFIC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ioca.rio/wp-content/uploads/2020/07/Memoria-descritiva-1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rioca.rio/wp-content/uploads/2020/07/ASSUNCAO-APARELHO-DE-TRANSPORTE.docx" TargetMode="External"/><Relationship Id="rId10" Type="http://schemas.openxmlformats.org/officeDocument/2006/relationships/hyperlink" Target="https://carioca.rio/wp-content/uploads/2020/07/PEDIDO-DE-LICENCA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rioca.rio/wp-content/uploads/2020/07/Requerimento-GEM-1-PROJETO-DE-INSTALACAO.doc" TargetMode="External"/><Relationship Id="rId14" Type="http://schemas.openxmlformats.org/officeDocument/2006/relationships/hyperlink" Target="https://carioca.rio/wp-content/uploads/2020/07/CERTIFICADO-DE-FUNCIONAMENTO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3</cp:revision>
  <dcterms:created xsi:type="dcterms:W3CDTF">2025-07-15T13:55:00Z</dcterms:created>
  <dcterms:modified xsi:type="dcterms:W3CDTF">2025-07-18T14:54:00Z</dcterms:modified>
</cp:coreProperties>
</file>