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F" w:rsidRDefault="00A2308F" w:rsidP="00A2308F">
      <w:pPr>
        <w:pStyle w:val="Ttulo1"/>
        <w:shd w:val="clear" w:color="auto" w:fill="FFFFFF"/>
        <w:spacing w:before="0"/>
        <w:rPr>
          <w:rFonts w:ascii="Arial" w:hAnsi="Arial" w:cs="Arial"/>
          <w:b w:val="0"/>
          <w:bCs w:val="0"/>
          <w:color w:val="02B0D6"/>
          <w:sz w:val="29"/>
          <w:szCs w:val="29"/>
        </w:rPr>
      </w:pPr>
      <w:r>
        <w:rPr>
          <w:rFonts w:ascii="Arial" w:hAnsi="Arial" w:cs="Arial"/>
          <w:b w:val="0"/>
          <w:bCs w:val="0"/>
          <w:color w:val="02B0D6"/>
          <w:sz w:val="29"/>
          <w:szCs w:val="29"/>
        </w:rPr>
        <w:t>Homologação de equipamentos de Aparelhos de Transporte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382A59" w:rsidRDefault="00A2308F" w:rsidP="00A2308F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A2308F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O serviço consiste na homologação de aparelhos de transporte ou seus componentes para futura instalação. Consideram-se aparelhos de transporte: elevadores de passageiros, elevadores de carga, monta-cargas, alçapão, escadas e esteiras rolantes, planos inclinados, plataformas (inclinadas e verticais), teleféricos e outros de natureza especial.</w:t>
      </w:r>
    </w:p>
    <w:p w:rsidR="00A2308F" w:rsidRDefault="00A2308F" w:rsidP="00A2308F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A2308F" w:rsidRDefault="00A2308F" w:rsidP="00A2308F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a) Análise do projeto: Cada análise será feita em até 30 dias corridos após a apresentação dos documentos necessários. </w:t>
      </w:r>
    </w:p>
    <w:p w:rsidR="00A2308F" w:rsidRDefault="00A2308F" w:rsidP="00A2308F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b) Realização da vistoria: A vistoria será feita em até 30 dias corridos após a apresentação da documentação necessária.</w:t>
      </w:r>
    </w:p>
    <w:p w:rsidR="00A2308F" w:rsidRDefault="00A2308F" w:rsidP="00A2308F"/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A2308F" w:rsidRDefault="00A2308F" w:rsidP="00A2308F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line="332" w:lineRule="atLeast"/>
        <w:ind w:left="0" w:firstLine="277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A solicitação deve ser enviada pela empresa fabricante legalmente habilitada na GEM (Gerência de Engenharia Mecânica) por meio do endereço eletrônico da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Rioluz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- GEM: </w:t>
      </w:r>
      <w:r w:rsidR="00730F15" w:rsidRPr="00AD5BF0">
        <w:rPr>
          <w:rFonts w:ascii="Arial" w:hAnsi="Arial" w:cs="Arial"/>
          <w:color w:val="212529"/>
          <w:sz w:val="21"/>
          <w:szCs w:val="21"/>
        </w:rPr>
        <w:t>gemrioluz@prefeitura.rio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A2308F" w:rsidRDefault="00A2308F" w:rsidP="00A2308F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line="332" w:lineRule="atLeast"/>
        <w:ind w:left="0" w:firstLine="277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Todos os projetos deverão ser enviados via e-mail e também na forma física no endereço da Gerência de Engenharia Mecânica, na Rua Voluntários da Pátria, 169 8º andar  Botafogo, com funcionamento de segunda a sexta, das 10h às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12:30</w:t>
      </w:r>
      <w:proofErr w:type="gramEnd"/>
      <w:r>
        <w:rPr>
          <w:rFonts w:ascii="Arial" w:hAnsi="Arial" w:cs="Arial"/>
          <w:color w:val="212529"/>
          <w:sz w:val="21"/>
          <w:szCs w:val="21"/>
        </w:rPr>
        <w:t>h e das 13:30h às 16h.</w:t>
      </w:r>
    </w:p>
    <w:p w:rsidR="00A2308F" w:rsidRDefault="00A2308F" w:rsidP="00A2308F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line="332" w:lineRule="atLeast"/>
        <w:ind w:left="0" w:firstLine="277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A apresentação de documentos, a verificação de exigências e a retirada dos documentos aprovados serão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enviados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através do referido e-mail.</w:t>
      </w:r>
    </w:p>
    <w:p w:rsidR="00A2308F" w:rsidRDefault="00A2308F" w:rsidP="00A2308F"/>
    <w:p w:rsidR="00A2308F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8433DB" w:rsidRPr="008433DB" w:rsidRDefault="008433DB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8433DB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A documentação a ser apresentada está prevista na Lei nº 2.743/1999 e Instruções normativas publicadas em Diário Oficial.</w:t>
      </w:r>
    </w:p>
    <w:p w:rsidR="008433DB" w:rsidRPr="008433DB" w:rsidRDefault="00CC3A72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7" w:tgtFrame="_blank" w:history="1">
        <w:r w:rsidR="008433DB" w:rsidRPr="008433DB">
          <w:rPr>
            <w:rFonts w:ascii="Arial" w:eastAsia="Times New Roman" w:hAnsi="Arial" w:cs="Arial"/>
            <w:color w:val="4579FB"/>
            <w:sz w:val="21"/>
            <w:lang w:eastAsia="pt-BR"/>
          </w:rPr>
          <w:t>Requerimento, conforme modelo</w:t>
        </w:r>
      </w:hyperlink>
    </w:p>
    <w:p w:rsidR="008433DB" w:rsidRPr="008433DB" w:rsidRDefault="00CC3A72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8" w:tgtFrame="_blank" w:history="1">
        <w:r w:rsidR="008433DB" w:rsidRPr="008433DB">
          <w:rPr>
            <w:rFonts w:ascii="Arial" w:eastAsia="Times New Roman" w:hAnsi="Arial" w:cs="Arial"/>
            <w:color w:val="4579FB"/>
            <w:sz w:val="21"/>
            <w:lang w:eastAsia="pt-BR"/>
          </w:rPr>
          <w:t>Declaração de fabricante, conforme modelo</w:t>
        </w:r>
      </w:hyperlink>
    </w:p>
    <w:p w:rsidR="008433DB" w:rsidRPr="008433DB" w:rsidRDefault="00CC3A72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9" w:tgtFrame="_blank" w:history="1">
        <w:r w:rsidR="008433DB" w:rsidRPr="008433DB">
          <w:rPr>
            <w:rFonts w:ascii="Arial" w:eastAsia="Times New Roman" w:hAnsi="Arial" w:cs="Arial"/>
            <w:color w:val="4579FB"/>
            <w:sz w:val="21"/>
            <w:lang w:eastAsia="pt-BR"/>
          </w:rPr>
          <w:t>Declaração de Submissão às normas da ABNT, conforme modelo</w:t>
        </w:r>
      </w:hyperlink>
    </w:p>
    <w:p w:rsidR="008433DB" w:rsidRPr="008433DB" w:rsidRDefault="008433DB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8433DB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Tabela de características principais do Aparelho de Transporte ou do componente a ser homologado</w:t>
      </w:r>
    </w:p>
    <w:p w:rsidR="008433DB" w:rsidRPr="008433DB" w:rsidRDefault="008433DB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8433DB">
        <w:rPr>
          <w:rFonts w:ascii="Arial" w:eastAsia="Times New Roman" w:hAnsi="Arial" w:cs="Arial"/>
          <w:color w:val="212529"/>
          <w:sz w:val="21"/>
          <w:szCs w:val="21"/>
          <w:lang w:eastAsia="pt-BR"/>
        </w:rPr>
        <w:lastRenderedPageBreak/>
        <w:t>Projeto detalhado do equipamento.</w:t>
      </w:r>
    </w:p>
    <w:p w:rsidR="008433DB" w:rsidRPr="008433DB" w:rsidRDefault="008433DB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8433DB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Memória descritiva.</w:t>
      </w:r>
    </w:p>
    <w:p w:rsidR="008433DB" w:rsidRPr="008433DB" w:rsidRDefault="008433DB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8433DB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Esclarecimentos e demonstrações sobre o funcionamento do equipamento, bem como catálogos e demais informações.</w:t>
      </w:r>
    </w:p>
    <w:p w:rsidR="008433DB" w:rsidRDefault="00CC3A72" w:rsidP="008433DB">
      <w:pPr>
        <w:numPr>
          <w:ilvl w:val="0"/>
          <w:numId w:val="2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0" w:tgtFrame="_blank" w:history="1">
        <w:r w:rsidR="008433DB" w:rsidRPr="008433DB">
          <w:rPr>
            <w:rFonts w:ascii="Arial" w:eastAsia="Times New Roman" w:hAnsi="Arial" w:cs="Arial"/>
            <w:color w:val="4579FB"/>
            <w:sz w:val="21"/>
            <w:lang w:eastAsia="pt-BR"/>
          </w:rPr>
          <w:t>Instrução Homologação Publicada</w:t>
        </w:r>
      </w:hyperlink>
    </w:p>
    <w:p w:rsidR="008433DB" w:rsidRDefault="008433D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DESCRIÇÃO DO SERVIÇO</w:t>
      </w: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análise da documentação apresentada pela empresa será realizada pela GEM. Caso esteja conforme, será encaminhada a publicação do deferimento da homologação no Diário Oficial do Município.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página publicada no Diário Oficial com o deferimento da homologação é encaminhado ao interessado via e-mail.</w:t>
      </w:r>
    </w:p>
    <w:sectPr w:rsidR="008433DB" w:rsidRPr="008433DB" w:rsidSect="0006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56" w:rsidRDefault="00544C56" w:rsidP="00544C56">
      <w:pPr>
        <w:spacing w:after="0" w:line="240" w:lineRule="auto"/>
      </w:pPr>
      <w:r>
        <w:separator/>
      </w:r>
    </w:p>
  </w:endnote>
  <w:endnote w:type="continuationSeparator" w:id="1">
    <w:p w:rsidR="00544C56" w:rsidRDefault="00544C56" w:rsidP="0054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56" w:rsidRDefault="00544C56" w:rsidP="00544C56">
      <w:pPr>
        <w:spacing w:after="0" w:line="240" w:lineRule="auto"/>
      </w:pPr>
      <w:r>
        <w:separator/>
      </w:r>
    </w:p>
  </w:footnote>
  <w:footnote w:type="continuationSeparator" w:id="1">
    <w:p w:rsidR="00544C56" w:rsidRDefault="00544C56" w:rsidP="0054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9.4pt;height:10.4pt;visibility:visible;mso-wrap-style:square" o:bullet="t">
        <v:imagedata r:id="rId1" o:title=""/>
      </v:shape>
    </w:pict>
  </w:numPicBullet>
  <w:abstractNum w:abstractNumId="0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333D3"/>
    <w:multiLevelType w:val="hybridMultilevel"/>
    <w:tmpl w:val="C3D2D6E2"/>
    <w:lvl w:ilvl="0" w:tplc="12E8B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A2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49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8B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62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C9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0F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421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08F"/>
    <w:rsid w:val="000627B1"/>
    <w:rsid w:val="00330982"/>
    <w:rsid w:val="00382A59"/>
    <w:rsid w:val="004F23AF"/>
    <w:rsid w:val="00544C56"/>
    <w:rsid w:val="006635AF"/>
    <w:rsid w:val="007179EA"/>
    <w:rsid w:val="00730F15"/>
    <w:rsid w:val="008433DB"/>
    <w:rsid w:val="00A2308F"/>
    <w:rsid w:val="00AD5BF0"/>
    <w:rsid w:val="00AD6D12"/>
    <w:rsid w:val="00CC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33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44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4C56"/>
  </w:style>
  <w:style w:type="paragraph" w:styleId="Rodap">
    <w:name w:val="footer"/>
    <w:basedOn w:val="Normal"/>
    <w:link w:val="RodapChar"/>
    <w:uiPriority w:val="99"/>
    <w:semiHidden/>
    <w:unhideWhenUsed/>
    <w:rsid w:val="00544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4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ioca.rio/wp-content/uploads/2020/07/DECLARACAO-DO-FABRICANTE-homologaca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ioca.rio/wp-content/uploads/2020/07/REQUERIMENTO-homologacao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rioca.rio/wp-content/uploads/2020/07/Instrucao-Homologacao-Publica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ioca.rio/wp-content/uploads/2020/07/DECLARACAO-DE-SUBMISSAO-AS-NORMAS-DA-ABNT-homologacao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4</cp:revision>
  <dcterms:created xsi:type="dcterms:W3CDTF">2025-07-14T19:24:00Z</dcterms:created>
  <dcterms:modified xsi:type="dcterms:W3CDTF">2025-07-18T14:54:00Z</dcterms:modified>
</cp:coreProperties>
</file>